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6DD4" w14:textId="77777777" w:rsidR="009F692F" w:rsidRDefault="009F692F">
      <w:r>
        <w:tab/>
        <w:t xml:space="preserve">Announced on May 4, 2016, the Manchester Fire Department began providing a service to those suffering from Substance Misuse Disorder named “Safe Station”.  The purpose of this program is to provide a starting point to aid in the treatment and recovery from Opiate and Drug Addiction.  </w:t>
      </w:r>
    </w:p>
    <w:p w14:paraId="26B02859" w14:textId="2E18B97E" w:rsidR="009F692F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>Number of requests at MFD for Safe Station:</w:t>
      </w:r>
      <w:r>
        <w:tab/>
      </w:r>
      <w:r>
        <w:tab/>
      </w:r>
      <w:r w:rsidR="00253DCD">
        <w:tab/>
      </w:r>
      <w:r w:rsidR="00C24889">
        <w:t>976</w:t>
      </w:r>
    </w:p>
    <w:p w14:paraId="4F089900" w14:textId="2267BC0C" w:rsidR="009F692F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 xml:space="preserve">Number of participants </w:t>
      </w:r>
      <w:r w:rsidR="006F4E82">
        <w:rPr>
          <w:b/>
        </w:rPr>
        <w:t>transported to Hospitals:</w:t>
      </w:r>
      <w:r w:rsidR="007A611D">
        <w:t xml:space="preserve"> </w:t>
      </w:r>
      <w:r w:rsidR="00E3031F">
        <w:tab/>
      </w:r>
      <w:r w:rsidR="00E3031F">
        <w:tab/>
        <w:t>80</w:t>
      </w:r>
    </w:p>
    <w:p w14:paraId="17E27775" w14:textId="2CB0B131" w:rsidR="006F4E82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>Number of parti</w:t>
      </w:r>
      <w:r w:rsidR="006F4E82">
        <w:rPr>
          <w:b/>
        </w:rPr>
        <w:t>cipants taken to HOPE for NH</w:t>
      </w:r>
      <w:r w:rsidRPr="00F42629">
        <w:rPr>
          <w:b/>
        </w:rPr>
        <w:t>:</w:t>
      </w:r>
      <w:r>
        <w:tab/>
      </w:r>
      <w:r w:rsidR="003C3393">
        <w:tab/>
      </w:r>
      <w:r w:rsidR="003C3393">
        <w:tab/>
        <w:t>34</w:t>
      </w:r>
      <w:r w:rsidR="00317489">
        <w:t>7</w:t>
      </w:r>
    </w:p>
    <w:p w14:paraId="660D90E7" w14:textId="5F5F293D" w:rsidR="009F692F" w:rsidRDefault="006F4E82" w:rsidP="00F42629">
      <w:pPr>
        <w:pStyle w:val="ListParagraph"/>
        <w:numPr>
          <w:ilvl w:val="0"/>
          <w:numId w:val="1"/>
        </w:numPr>
      </w:pPr>
      <w:r>
        <w:rPr>
          <w:b/>
        </w:rPr>
        <w:t>Number of participants taken to Serenity Place:</w:t>
      </w:r>
      <w:r w:rsidR="00CE24F6">
        <w:tab/>
      </w:r>
      <w:r w:rsidR="00CE24F6">
        <w:tab/>
      </w:r>
      <w:r w:rsidR="00E3031F">
        <w:t>545</w:t>
      </w:r>
      <w:bookmarkStart w:id="0" w:name="_GoBack"/>
      <w:bookmarkEnd w:id="0"/>
      <w:r w:rsidR="00C31C23">
        <w:tab/>
      </w:r>
      <w:r>
        <w:tab/>
      </w:r>
      <w:r w:rsidR="007A611D">
        <w:t xml:space="preserve"> </w:t>
      </w:r>
    </w:p>
    <w:p w14:paraId="317CE01C" w14:textId="21E8EE97" w:rsidR="00F42629" w:rsidRDefault="009F692F" w:rsidP="00F42629">
      <w:pPr>
        <w:pStyle w:val="ListParagraph"/>
        <w:numPr>
          <w:ilvl w:val="0"/>
          <w:numId w:val="1"/>
        </w:numPr>
      </w:pPr>
      <w:r w:rsidRPr="00F42629">
        <w:rPr>
          <w:b/>
        </w:rPr>
        <w:t xml:space="preserve">Average Length of Time </w:t>
      </w:r>
      <w:r w:rsidR="00C61D81">
        <w:rPr>
          <w:b/>
        </w:rPr>
        <w:t>AMR/</w:t>
      </w:r>
      <w:r w:rsidRPr="00F42629">
        <w:rPr>
          <w:b/>
        </w:rPr>
        <w:t>MFD Company “Not Available”:</w:t>
      </w:r>
      <w:r w:rsidR="00A73D4C">
        <w:tab/>
        <w:t>12</w:t>
      </w:r>
      <w:r w:rsidR="00F42629">
        <w:t xml:space="preserve"> minutes</w:t>
      </w:r>
    </w:p>
    <w:p w14:paraId="1EAE651F" w14:textId="4849812E" w:rsidR="00516C8A" w:rsidRDefault="00516C8A" w:rsidP="00F42629">
      <w:pPr>
        <w:pStyle w:val="ListParagraph"/>
        <w:numPr>
          <w:ilvl w:val="0"/>
          <w:numId w:val="1"/>
        </w:numPr>
      </w:pPr>
      <w:r>
        <w:rPr>
          <w:b/>
        </w:rPr>
        <w:t xml:space="preserve">Number of </w:t>
      </w:r>
      <w:r w:rsidRPr="00516C8A">
        <w:rPr>
          <w:b/>
          <w:u w:val="single"/>
        </w:rPr>
        <w:t>UNIQUE</w:t>
      </w:r>
      <w:r>
        <w:rPr>
          <w:b/>
        </w:rPr>
        <w:t xml:space="preserve"> participants:</w:t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FF421A">
        <w:t>7</w:t>
      </w:r>
      <w:r w:rsidR="00E3031F">
        <w:t>39</w:t>
      </w:r>
    </w:p>
    <w:p w14:paraId="236A0CA9" w14:textId="2274ED52" w:rsidR="00516C8A" w:rsidRPr="00516C8A" w:rsidRDefault="00516C8A" w:rsidP="00F42629">
      <w:pPr>
        <w:pStyle w:val="ListParagraph"/>
        <w:numPr>
          <w:ilvl w:val="0"/>
          <w:numId w:val="1"/>
        </w:numPr>
        <w:rPr>
          <w:b/>
        </w:rPr>
      </w:pPr>
      <w:r w:rsidRPr="00516C8A">
        <w:rPr>
          <w:b/>
        </w:rPr>
        <w:t xml:space="preserve">Number of </w:t>
      </w:r>
      <w:r w:rsidRPr="00516C8A">
        <w:rPr>
          <w:b/>
          <w:u w:val="single"/>
        </w:rPr>
        <w:t>REPEAT</w:t>
      </w:r>
      <w:r w:rsidRPr="00516C8A">
        <w:rPr>
          <w:b/>
        </w:rPr>
        <w:t xml:space="preserve"> </w:t>
      </w:r>
      <w:r w:rsidR="00C601AE">
        <w:rPr>
          <w:b/>
        </w:rPr>
        <w:t>entries</w:t>
      </w:r>
      <w:r w:rsidRPr="00516C8A">
        <w:rPr>
          <w:b/>
        </w:rPr>
        <w:t>:</w:t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253DCD">
        <w:rPr>
          <w:b/>
        </w:rPr>
        <w:tab/>
      </w:r>
      <w:r w:rsidR="00C601AE">
        <w:rPr>
          <w:b/>
        </w:rPr>
        <w:tab/>
      </w:r>
      <w:r w:rsidR="00E3031F">
        <w:t>237</w:t>
      </w:r>
    </w:p>
    <w:p w14:paraId="28B7F655" w14:textId="440D4599" w:rsidR="009E775C" w:rsidRDefault="00F42629" w:rsidP="003C3393">
      <w:pPr>
        <w:pStyle w:val="ListParagraph"/>
        <w:numPr>
          <w:ilvl w:val="0"/>
          <w:numId w:val="1"/>
        </w:numPr>
      </w:pPr>
      <w:r w:rsidRPr="00F42629">
        <w:rPr>
          <w:b/>
        </w:rPr>
        <w:t>Age</w:t>
      </w:r>
      <w:r w:rsidR="005530A2">
        <w:rPr>
          <w:b/>
        </w:rPr>
        <w:t xml:space="preserve"> Range</w:t>
      </w:r>
      <w:r w:rsidRPr="00F42629">
        <w:rPr>
          <w:b/>
        </w:rPr>
        <w:t xml:space="preserve"> of Participant</w:t>
      </w:r>
      <w:r w:rsidR="005530A2">
        <w:rPr>
          <w:b/>
        </w:rPr>
        <w:t>s</w:t>
      </w:r>
      <w:r w:rsidRPr="00F42629">
        <w:rPr>
          <w:b/>
        </w:rPr>
        <w:t>:</w:t>
      </w:r>
      <w:r w:rsidR="00AE55E8">
        <w:tab/>
        <w:t>18</w:t>
      </w:r>
      <w:r w:rsidR="00995359">
        <w:t>-70</w:t>
      </w:r>
    </w:p>
    <w:p w14:paraId="54B2BACF" w14:textId="5A86C4A6" w:rsidR="003C3393" w:rsidRPr="005344A2" w:rsidRDefault="003C3393" w:rsidP="003C3393">
      <w:pPr>
        <w:pStyle w:val="ListParagraph"/>
        <w:numPr>
          <w:ilvl w:val="0"/>
          <w:numId w:val="1"/>
        </w:numPr>
      </w:pPr>
      <w:r w:rsidRPr="00F42629">
        <w:rPr>
          <w:b/>
        </w:rPr>
        <w:t>Participant Hometown Breakdown</w:t>
      </w:r>
      <w:r w:rsidR="00D6138B">
        <w:rPr>
          <w:b/>
        </w:rPr>
        <w:t xml:space="preserve"> (BY UNIQUE PATIENT)</w:t>
      </w:r>
      <w:r w:rsidRPr="00F42629">
        <w:rPr>
          <w:b/>
        </w:rPr>
        <w:t>:</w:t>
      </w:r>
    </w:p>
    <w:p w14:paraId="27C453E8" w14:textId="3381A2ED" w:rsidR="005344A2" w:rsidRPr="00BF5900" w:rsidRDefault="00C24889" w:rsidP="003E3FFC">
      <w:pPr>
        <w:ind w:left="360"/>
      </w:pPr>
      <w:r w:rsidRPr="00C24889">
        <w:rPr>
          <w:noProof/>
        </w:rPr>
        <w:drawing>
          <wp:inline distT="0" distB="0" distL="0" distR="0" wp14:anchorId="7C3D2920" wp14:editId="46AED556">
            <wp:extent cx="4057650" cy="5104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46" cy="510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1D1BA" w14:textId="77777777" w:rsidR="00F42629" w:rsidRPr="00F42629" w:rsidRDefault="00F42629" w:rsidP="00F42629">
      <w:pPr>
        <w:pStyle w:val="ListParagraph"/>
        <w:numPr>
          <w:ilvl w:val="0"/>
          <w:numId w:val="1"/>
        </w:numPr>
        <w:rPr>
          <w:b/>
        </w:rPr>
      </w:pPr>
      <w:r w:rsidRPr="00F42629">
        <w:rPr>
          <w:b/>
        </w:rPr>
        <w:lastRenderedPageBreak/>
        <w:t>Referring MFD Station Breakdown:</w:t>
      </w:r>
    </w:p>
    <w:p w14:paraId="0D87A4EA" w14:textId="247C7217" w:rsidR="00F42629" w:rsidRDefault="00791D81" w:rsidP="00F42629">
      <w:pPr>
        <w:pStyle w:val="ListParagraph"/>
        <w:numPr>
          <w:ilvl w:val="1"/>
          <w:numId w:val="1"/>
        </w:numPr>
      </w:pPr>
      <w:r>
        <w:t>CENTRAL</w:t>
      </w:r>
      <w:r>
        <w:tab/>
      </w:r>
      <w:r>
        <w:tab/>
      </w:r>
      <w:r w:rsidR="00C24889">
        <w:t>801</w:t>
      </w:r>
    </w:p>
    <w:p w14:paraId="27CE5E68" w14:textId="3B5E650D" w:rsidR="00F42629" w:rsidRDefault="00C24889" w:rsidP="00F42629">
      <w:pPr>
        <w:pStyle w:val="ListParagraph"/>
        <w:numPr>
          <w:ilvl w:val="1"/>
          <w:numId w:val="1"/>
        </w:numPr>
      </w:pPr>
      <w:r>
        <w:t>STATION 6</w:t>
      </w:r>
      <w:r>
        <w:tab/>
      </w:r>
      <w:r>
        <w:tab/>
        <w:t>33</w:t>
      </w:r>
    </w:p>
    <w:p w14:paraId="35667BD8" w14:textId="3A3A1B3F" w:rsidR="00EA3BBE" w:rsidRDefault="006E547F" w:rsidP="00F42629">
      <w:pPr>
        <w:pStyle w:val="ListParagraph"/>
        <w:numPr>
          <w:ilvl w:val="1"/>
          <w:numId w:val="1"/>
        </w:numPr>
      </w:pPr>
      <w:r>
        <w:t>STATION 10</w:t>
      </w:r>
      <w:r>
        <w:tab/>
      </w:r>
      <w:r>
        <w:tab/>
        <w:t>29</w:t>
      </w:r>
    </w:p>
    <w:p w14:paraId="666A3F98" w14:textId="0E1EC2D9" w:rsidR="00A20C5C" w:rsidRDefault="003C3393" w:rsidP="00EA3BBE">
      <w:pPr>
        <w:pStyle w:val="ListParagraph"/>
        <w:numPr>
          <w:ilvl w:val="1"/>
          <w:numId w:val="1"/>
        </w:numPr>
      </w:pPr>
      <w:r>
        <w:t>STATION</w:t>
      </w:r>
      <w:r w:rsidR="002F6A23">
        <w:t xml:space="preserve"> 5</w:t>
      </w:r>
      <w:r w:rsidR="00C24889">
        <w:tab/>
      </w:r>
      <w:r w:rsidR="00C24889">
        <w:tab/>
        <w:t>23</w:t>
      </w:r>
    </w:p>
    <w:p w14:paraId="1516960B" w14:textId="0377F369" w:rsidR="00D24E3B" w:rsidRDefault="00C24889" w:rsidP="00D24E3B">
      <w:pPr>
        <w:pStyle w:val="ListParagraph"/>
        <w:numPr>
          <w:ilvl w:val="1"/>
          <w:numId w:val="1"/>
        </w:numPr>
      </w:pPr>
      <w:r>
        <w:t>STATION 2</w:t>
      </w:r>
      <w:r>
        <w:tab/>
      </w:r>
      <w:r>
        <w:tab/>
        <w:t>21</w:t>
      </w:r>
    </w:p>
    <w:p w14:paraId="1E86E616" w14:textId="4E2066C5" w:rsidR="00F42629" w:rsidRDefault="00D86AB3" w:rsidP="00F42629">
      <w:pPr>
        <w:pStyle w:val="ListParagraph"/>
        <w:numPr>
          <w:ilvl w:val="1"/>
          <w:numId w:val="1"/>
        </w:numPr>
      </w:pPr>
      <w:r>
        <w:t>STATION 3</w:t>
      </w:r>
      <w:r>
        <w:tab/>
      </w:r>
      <w:r>
        <w:tab/>
        <w:t>22</w:t>
      </w:r>
    </w:p>
    <w:p w14:paraId="38359569" w14:textId="4AEF5133" w:rsidR="00F42629" w:rsidRDefault="00D354DE" w:rsidP="00F42629">
      <w:pPr>
        <w:pStyle w:val="ListParagraph"/>
        <w:numPr>
          <w:ilvl w:val="1"/>
          <w:numId w:val="1"/>
        </w:numPr>
      </w:pPr>
      <w:r>
        <w:t>STATION 7</w:t>
      </w:r>
      <w:r w:rsidR="00C61D81">
        <w:tab/>
      </w:r>
      <w:r w:rsidR="00C61D81">
        <w:tab/>
      </w:r>
      <w:r w:rsidR="00C24889">
        <w:t>16</w:t>
      </w:r>
    </w:p>
    <w:p w14:paraId="7AB1B88E" w14:textId="64C44CEE" w:rsidR="00F42629" w:rsidRDefault="00995359" w:rsidP="00F42629">
      <w:pPr>
        <w:pStyle w:val="ListParagraph"/>
        <w:numPr>
          <w:ilvl w:val="1"/>
          <w:numId w:val="1"/>
        </w:numPr>
      </w:pPr>
      <w:r>
        <w:t>STATION 9</w:t>
      </w:r>
      <w:r>
        <w:tab/>
      </w:r>
      <w:r>
        <w:tab/>
        <w:t>8</w:t>
      </w:r>
    </w:p>
    <w:p w14:paraId="0F021082" w14:textId="789398CC" w:rsidR="005468AB" w:rsidRDefault="004453E6" w:rsidP="00F42629">
      <w:pPr>
        <w:pStyle w:val="ListParagraph"/>
        <w:numPr>
          <w:ilvl w:val="1"/>
          <w:numId w:val="1"/>
        </w:numPr>
      </w:pPr>
      <w:r>
        <w:t>STATION</w:t>
      </w:r>
      <w:r w:rsidR="00A965B9">
        <w:t xml:space="preserve"> 8</w:t>
      </w:r>
      <w:r w:rsidR="00A965B9">
        <w:tab/>
      </w:r>
      <w:r w:rsidR="00A965B9">
        <w:tab/>
        <w:t>8</w:t>
      </w:r>
    </w:p>
    <w:p w14:paraId="5D3FF483" w14:textId="609CE7FB" w:rsidR="00D24E3B" w:rsidRDefault="006E547F" w:rsidP="00F42629">
      <w:pPr>
        <w:pStyle w:val="ListParagraph"/>
        <w:numPr>
          <w:ilvl w:val="1"/>
          <w:numId w:val="1"/>
        </w:numPr>
      </w:pPr>
      <w:r>
        <w:t>STATION 4</w:t>
      </w:r>
      <w:r>
        <w:tab/>
      </w:r>
      <w:r>
        <w:tab/>
        <w:t>8</w:t>
      </w:r>
    </w:p>
    <w:p w14:paraId="37F8EFAA" w14:textId="1DB14690" w:rsidR="00983247" w:rsidRDefault="00983247" w:rsidP="00F42629">
      <w:pPr>
        <w:pStyle w:val="ListParagraph"/>
        <w:numPr>
          <w:ilvl w:val="0"/>
          <w:numId w:val="1"/>
        </w:numPr>
      </w:pPr>
      <w:r>
        <w:rPr>
          <w:b/>
        </w:rPr>
        <w:t>Number of Visits Breakdown by Hour:</w:t>
      </w:r>
    </w:p>
    <w:p w14:paraId="30D8F4D4" w14:textId="3CFD6973" w:rsidR="00983247" w:rsidRDefault="006E547F" w:rsidP="00983247">
      <w:pPr>
        <w:pStyle w:val="ListParagraph"/>
        <w:numPr>
          <w:ilvl w:val="1"/>
          <w:numId w:val="1"/>
        </w:numPr>
      </w:pPr>
      <w:r>
        <w:t>0000-0100</w:t>
      </w:r>
      <w:r>
        <w:tab/>
        <w:t>10</w:t>
      </w:r>
    </w:p>
    <w:p w14:paraId="0E353D77" w14:textId="59420D2C" w:rsidR="00983247" w:rsidRDefault="00983247" w:rsidP="00983247">
      <w:pPr>
        <w:pStyle w:val="ListParagraph"/>
        <w:numPr>
          <w:ilvl w:val="1"/>
          <w:numId w:val="1"/>
        </w:numPr>
      </w:pPr>
      <w:r>
        <w:t>0100-0200</w:t>
      </w:r>
      <w:r>
        <w:tab/>
        <w:t>16</w:t>
      </w:r>
    </w:p>
    <w:p w14:paraId="7498F1B1" w14:textId="6018AB15" w:rsidR="00983247" w:rsidRDefault="00983247" w:rsidP="00983247">
      <w:pPr>
        <w:pStyle w:val="ListParagraph"/>
        <w:numPr>
          <w:ilvl w:val="1"/>
          <w:numId w:val="1"/>
        </w:numPr>
      </w:pPr>
      <w:r>
        <w:t>0200-0300</w:t>
      </w:r>
      <w:r>
        <w:tab/>
        <w:t>8</w:t>
      </w:r>
    </w:p>
    <w:p w14:paraId="1B596DED" w14:textId="0E3D7514" w:rsidR="00983247" w:rsidRDefault="00983247" w:rsidP="00983247">
      <w:pPr>
        <w:pStyle w:val="ListParagraph"/>
        <w:numPr>
          <w:ilvl w:val="1"/>
          <w:numId w:val="1"/>
        </w:numPr>
      </w:pPr>
      <w:r>
        <w:t>0300-0400</w:t>
      </w:r>
      <w:r>
        <w:tab/>
        <w:t>8</w:t>
      </w:r>
    </w:p>
    <w:p w14:paraId="77497482" w14:textId="1FBF311C" w:rsidR="00983247" w:rsidRDefault="00983247" w:rsidP="00983247">
      <w:pPr>
        <w:pStyle w:val="ListParagraph"/>
        <w:numPr>
          <w:ilvl w:val="1"/>
          <w:numId w:val="1"/>
        </w:numPr>
      </w:pPr>
      <w:r>
        <w:t>0400-0500</w:t>
      </w:r>
      <w:r>
        <w:tab/>
        <w:t>2</w:t>
      </w:r>
    </w:p>
    <w:p w14:paraId="36F4F6B6" w14:textId="5F03C307" w:rsidR="00983247" w:rsidRDefault="00C24889" w:rsidP="00983247">
      <w:pPr>
        <w:pStyle w:val="ListParagraph"/>
        <w:numPr>
          <w:ilvl w:val="1"/>
          <w:numId w:val="1"/>
        </w:numPr>
      </w:pPr>
      <w:r>
        <w:t>0500-0600</w:t>
      </w:r>
      <w:r>
        <w:tab/>
        <w:t>7</w:t>
      </w:r>
    </w:p>
    <w:p w14:paraId="77888F37" w14:textId="0E064054" w:rsidR="00983247" w:rsidRDefault="00983247" w:rsidP="00983247">
      <w:pPr>
        <w:pStyle w:val="ListParagraph"/>
        <w:numPr>
          <w:ilvl w:val="1"/>
          <w:numId w:val="1"/>
        </w:numPr>
      </w:pPr>
      <w:r>
        <w:t>0600-0700</w:t>
      </w:r>
      <w:r>
        <w:tab/>
        <w:t>5</w:t>
      </w:r>
    </w:p>
    <w:p w14:paraId="757FED2E" w14:textId="3A1769F5" w:rsidR="00983247" w:rsidRDefault="00DF1E95" w:rsidP="00983247">
      <w:pPr>
        <w:pStyle w:val="ListParagraph"/>
        <w:numPr>
          <w:ilvl w:val="1"/>
          <w:numId w:val="1"/>
        </w:numPr>
      </w:pPr>
      <w:r>
        <w:t>0700-0800</w:t>
      </w:r>
      <w:r w:rsidR="00FF421A">
        <w:tab/>
        <w:t>22</w:t>
      </w:r>
    </w:p>
    <w:p w14:paraId="6B752E22" w14:textId="222C7834" w:rsidR="00983247" w:rsidRDefault="00C24889" w:rsidP="00983247">
      <w:pPr>
        <w:pStyle w:val="ListParagraph"/>
        <w:numPr>
          <w:ilvl w:val="1"/>
          <w:numId w:val="1"/>
        </w:numPr>
      </w:pPr>
      <w:r>
        <w:t>0800-0900</w:t>
      </w:r>
      <w:r>
        <w:tab/>
        <w:t>34</w:t>
      </w:r>
    </w:p>
    <w:p w14:paraId="54670D78" w14:textId="0960A0C3" w:rsidR="00983247" w:rsidRDefault="00C24889" w:rsidP="00983247">
      <w:pPr>
        <w:pStyle w:val="ListParagraph"/>
        <w:numPr>
          <w:ilvl w:val="1"/>
          <w:numId w:val="1"/>
        </w:numPr>
      </w:pPr>
      <w:r>
        <w:t>0900-1000</w:t>
      </w:r>
      <w:r>
        <w:tab/>
        <w:t>39</w:t>
      </w:r>
    </w:p>
    <w:p w14:paraId="13F2BB33" w14:textId="2286D6F8" w:rsidR="00983247" w:rsidRDefault="00C24889" w:rsidP="00983247">
      <w:pPr>
        <w:pStyle w:val="ListParagraph"/>
        <w:numPr>
          <w:ilvl w:val="1"/>
          <w:numId w:val="1"/>
        </w:numPr>
      </w:pPr>
      <w:r>
        <w:t>1000-1100</w:t>
      </w:r>
      <w:r>
        <w:tab/>
        <w:t>40</w:t>
      </w:r>
    </w:p>
    <w:p w14:paraId="5ABA10CD" w14:textId="494B06F6" w:rsidR="00983247" w:rsidRPr="00D86AB3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1100-1200</w:t>
      </w:r>
      <w:r>
        <w:rPr>
          <w:b/>
          <w:i/>
          <w:color w:val="FF0000"/>
        </w:rPr>
        <w:tab/>
        <w:t>75</w:t>
      </w:r>
      <w:r w:rsidR="00D86AB3">
        <w:rPr>
          <w:b/>
          <w:i/>
          <w:color w:val="FF0000"/>
        </w:rPr>
        <w:tab/>
        <w:t>PEAK</w:t>
      </w:r>
    </w:p>
    <w:p w14:paraId="7A969335" w14:textId="0F15955F" w:rsidR="00983247" w:rsidRDefault="00D86AB3" w:rsidP="00983247">
      <w:pPr>
        <w:pStyle w:val="ListParagraph"/>
        <w:numPr>
          <w:ilvl w:val="1"/>
          <w:numId w:val="1"/>
        </w:numPr>
      </w:pPr>
      <w:r>
        <w:t>1200-1300</w:t>
      </w:r>
      <w:r>
        <w:tab/>
        <w:t>66</w:t>
      </w:r>
    </w:p>
    <w:p w14:paraId="237746BE" w14:textId="73143BB6" w:rsidR="00983247" w:rsidRDefault="00C24889" w:rsidP="00983247">
      <w:pPr>
        <w:pStyle w:val="ListParagraph"/>
        <w:numPr>
          <w:ilvl w:val="1"/>
          <w:numId w:val="1"/>
        </w:numPr>
      </w:pPr>
      <w:r>
        <w:t>1300-1400</w:t>
      </w:r>
      <w:r>
        <w:tab/>
        <w:t>48</w:t>
      </w:r>
    </w:p>
    <w:p w14:paraId="37586D84" w14:textId="7F127B08" w:rsidR="00983247" w:rsidRPr="00983247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1400-1500</w:t>
      </w:r>
      <w:r>
        <w:rPr>
          <w:b/>
          <w:i/>
          <w:color w:val="FF0000"/>
        </w:rPr>
        <w:tab/>
        <w:t>75</w:t>
      </w:r>
      <w:r w:rsidR="00983247">
        <w:rPr>
          <w:b/>
          <w:i/>
          <w:color w:val="FF0000"/>
        </w:rPr>
        <w:tab/>
        <w:t>PEAK</w:t>
      </w:r>
    </w:p>
    <w:p w14:paraId="5E848766" w14:textId="50B9BEF4" w:rsidR="00983247" w:rsidRPr="00983247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1500-1600</w:t>
      </w:r>
      <w:r>
        <w:rPr>
          <w:b/>
          <w:i/>
          <w:color w:val="FF0000"/>
        </w:rPr>
        <w:tab/>
        <w:t>80</w:t>
      </w:r>
      <w:r w:rsidR="00983247">
        <w:rPr>
          <w:b/>
          <w:i/>
          <w:color w:val="FF0000"/>
        </w:rPr>
        <w:tab/>
        <w:t>PEAK</w:t>
      </w:r>
    </w:p>
    <w:p w14:paraId="6A0F6622" w14:textId="6B369AF1" w:rsidR="00983247" w:rsidRPr="00D86AB3" w:rsidRDefault="00C24889" w:rsidP="00983247">
      <w:pPr>
        <w:pStyle w:val="ListParagraph"/>
        <w:numPr>
          <w:ilvl w:val="1"/>
          <w:numId w:val="1"/>
        </w:numPr>
      </w:pPr>
      <w:r>
        <w:t>1600-1700</w:t>
      </w:r>
      <w:r>
        <w:tab/>
        <w:t>60</w:t>
      </w:r>
    </w:p>
    <w:p w14:paraId="5E53AB23" w14:textId="5E8A69C8" w:rsidR="00983247" w:rsidRPr="00983247" w:rsidRDefault="00C24889" w:rsidP="00983247">
      <w:pPr>
        <w:pStyle w:val="ListParagraph"/>
        <w:numPr>
          <w:ilvl w:val="1"/>
          <w:numId w:val="1"/>
        </w:numPr>
        <w:rPr>
          <w:b/>
          <w:i/>
          <w:color w:val="FF0000"/>
        </w:rPr>
      </w:pPr>
      <w:r>
        <w:rPr>
          <w:b/>
          <w:i/>
          <w:color w:val="FF0000"/>
        </w:rPr>
        <w:t>1700-1800</w:t>
      </w:r>
      <w:r>
        <w:rPr>
          <w:b/>
          <w:i/>
          <w:color w:val="FF0000"/>
        </w:rPr>
        <w:tab/>
        <w:t>85</w:t>
      </w:r>
      <w:r w:rsidR="00983247">
        <w:rPr>
          <w:b/>
          <w:i/>
          <w:color w:val="FF0000"/>
        </w:rPr>
        <w:tab/>
        <w:t>PEAK</w:t>
      </w:r>
    </w:p>
    <w:p w14:paraId="0B6B864B" w14:textId="6A82A981" w:rsidR="00983247" w:rsidRPr="00D86AB3" w:rsidRDefault="00C24889" w:rsidP="00983247">
      <w:pPr>
        <w:pStyle w:val="ListParagraph"/>
        <w:numPr>
          <w:ilvl w:val="1"/>
          <w:numId w:val="1"/>
        </w:numPr>
      </w:pPr>
      <w:r>
        <w:t>1800-1900</w:t>
      </w:r>
      <w:r>
        <w:tab/>
        <w:t>61</w:t>
      </w:r>
      <w:r w:rsidR="00D86AB3">
        <w:tab/>
      </w:r>
    </w:p>
    <w:p w14:paraId="560E1745" w14:textId="3FFDDEB1" w:rsidR="00983247" w:rsidRPr="00D86AB3" w:rsidRDefault="00C24889" w:rsidP="00983247">
      <w:pPr>
        <w:pStyle w:val="ListParagraph"/>
        <w:numPr>
          <w:ilvl w:val="1"/>
          <w:numId w:val="1"/>
        </w:numPr>
      </w:pPr>
      <w:r>
        <w:t>1900-2000</w:t>
      </w:r>
      <w:r>
        <w:tab/>
        <w:t>66</w:t>
      </w:r>
      <w:r w:rsidR="00983247" w:rsidRPr="00D86AB3">
        <w:tab/>
      </w:r>
    </w:p>
    <w:p w14:paraId="08E8E55D" w14:textId="202F5985" w:rsidR="00983247" w:rsidRDefault="00C24889" w:rsidP="00983247">
      <w:pPr>
        <w:pStyle w:val="ListParagraph"/>
        <w:numPr>
          <w:ilvl w:val="1"/>
          <w:numId w:val="1"/>
        </w:numPr>
      </w:pPr>
      <w:r>
        <w:t>2000-2100</w:t>
      </w:r>
      <w:r>
        <w:tab/>
        <w:t>51</w:t>
      </w:r>
    </w:p>
    <w:p w14:paraId="3589417E" w14:textId="7E37FB54" w:rsidR="00983247" w:rsidRDefault="00C24889" w:rsidP="00983247">
      <w:pPr>
        <w:pStyle w:val="ListParagraph"/>
        <w:numPr>
          <w:ilvl w:val="1"/>
          <w:numId w:val="1"/>
        </w:numPr>
      </w:pPr>
      <w:r>
        <w:t>2100-2200</w:t>
      </w:r>
      <w:r>
        <w:tab/>
        <w:t>48</w:t>
      </w:r>
    </w:p>
    <w:p w14:paraId="0617A8C4" w14:textId="63305747" w:rsidR="00983247" w:rsidRDefault="00067127" w:rsidP="00983247">
      <w:pPr>
        <w:pStyle w:val="ListParagraph"/>
        <w:numPr>
          <w:ilvl w:val="1"/>
          <w:numId w:val="1"/>
        </w:numPr>
      </w:pPr>
      <w:r>
        <w:t>2200-2300</w:t>
      </w:r>
      <w:r>
        <w:tab/>
        <w:t>38</w:t>
      </w:r>
    </w:p>
    <w:p w14:paraId="4F8858F4" w14:textId="591839AB" w:rsidR="00983247" w:rsidRDefault="00FF421A" w:rsidP="00983247">
      <w:pPr>
        <w:pStyle w:val="ListParagraph"/>
        <w:numPr>
          <w:ilvl w:val="1"/>
          <w:numId w:val="1"/>
        </w:numPr>
      </w:pPr>
      <w:r>
        <w:t>2300-0000</w:t>
      </w:r>
      <w:r>
        <w:tab/>
        <w:t>30</w:t>
      </w:r>
    </w:p>
    <w:p w14:paraId="453B399D" w14:textId="33CE8406" w:rsidR="006E492F" w:rsidRPr="006E492F" w:rsidRDefault="006E492F" w:rsidP="00F42629">
      <w:pPr>
        <w:ind w:firstLine="720"/>
        <w:rPr>
          <w:b/>
          <w:i/>
        </w:rPr>
      </w:pPr>
    </w:p>
    <w:sectPr w:rsidR="006E492F" w:rsidRPr="006E4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B2724" w14:textId="77777777" w:rsidR="00514F1A" w:rsidRDefault="00514F1A" w:rsidP="009F692F">
      <w:pPr>
        <w:spacing w:after="0" w:line="240" w:lineRule="auto"/>
      </w:pPr>
      <w:r>
        <w:separator/>
      </w:r>
    </w:p>
  </w:endnote>
  <w:endnote w:type="continuationSeparator" w:id="0">
    <w:p w14:paraId="1C1D23C2" w14:textId="77777777" w:rsidR="00514F1A" w:rsidRDefault="00514F1A" w:rsidP="009F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AB907" w14:textId="77777777" w:rsidR="00C515D4" w:rsidRDefault="00C51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DDCB7" w14:textId="04F15CEB" w:rsidR="00F42629" w:rsidRDefault="00F426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Chri</w:t>
    </w:r>
    <w:r w:rsidR="00791D81">
      <w:rPr>
        <w:rFonts w:asciiTheme="majorHAnsi" w:eastAsiaTheme="majorEastAsia" w:hAnsiTheme="majorHAnsi" w:cstheme="majorBidi"/>
      </w:rPr>
      <w:t>stopher T Hickey, MFD EMS</w:t>
    </w:r>
    <w:r w:rsidR="0043259D">
      <w:rPr>
        <w:rFonts w:asciiTheme="majorHAnsi" w:eastAsiaTheme="majorEastAsia" w:hAnsiTheme="majorHAnsi" w:cstheme="majorBidi"/>
      </w:rPr>
      <w:t>O</w:t>
    </w:r>
    <w:r w:rsidR="0043259D">
      <w:rPr>
        <w:rFonts w:asciiTheme="majorHAnsi" w:eastAsiaTheme="majorEastAsia" w:hAnsiTheme="majorHAnsi" w:cstheme="majorBidi"/>
      </w:rPr>
      <w:tab/>
    </w:r>
    <w:r w:rsidR="00C001F8">
      <w:rPr>
        <w:rFonts w:asciiTheme="majorHAnsi" w:eastAsiaTheme="majorEastAsia" w:hAnsiTheme="majorHAnsi" w:cstheme="majorBidi"/>
      </w:rPr>
      <w:t>1/9</w:t>
    </w:r>
    <w:r w:rsidR="00C515D4">
      <w:rPr>
        <w:rFonts w:asciiTheme="majorHAnsi" w:eastAsiaTheme="majorEastAsia" w:hAnsiTheme="majorHAnsi" w:cstheme="majorBidi"/>
      </w:rPr>
      <w:t>/2017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3031F" w:rsidRPr="00E3031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895190" w14:textId="77777777" w:rsidR="00F42629" w:rsidRDefault="00F42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BF6D" w14:textId="77777777" w:rsidR="00C515D4" w:rsidRDefault="00C51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C4403" w14:textId="77777777" w:rsidR="00514F1A" w:rsidRDefault="00514F1A" w:rsidP="009F692F">
      <w:pPr>
        <w:spacing w:after="0" w:line="240" w:lineRule="auto"/>
      </w:pPr>
      <w:r>
        <w:separator/>
      </w:r>
    </w:p>
  </w:footnote>
  <w:footnote w:type="continuationSeparator" w:id="0">
    <w:p w14:paraId="781401D2" w14:textId="77777777" w:rsidR="00514F1A" w:rsidRDefault="00514F1A" w:rsidP="009F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91A8" w14:textId="77777777" w:rsidR="00C515D4" w:rsidRDefault="00C51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2DC5B" w14:textId="77777777" w:rsidR="009F692F" w:rsidRPr="009F692F" w:rsidRDefault="009F692F" w:rsidP="009F692F">
    <w:pPr>
      <w:pStyle w:val="Header"/>
      <w:jc w:val="center"/>
      <w:rPr>
        <w:b/>
        <w:sz w:val="56"/>
        <w:szCs w:val="56"/>
      </w:rPr>
    </w:pPr>
    <w:r w:rsidRPr="009F692F">
      <w:rPr>
        <w:b/>
        <w:color w:val="FF0000"/>
        <w:sz w:val="72"/>
        <w:szCs w:val="72"/>
      </w:rPr>
      <w:t>S</w:t>
    </w:r>
    <w:r w:rsidRPr="009F692F">
      <w:rPr>
        <w:b/>
        <w:sz w:val="56"/>
        <w:szCs w:val="56"/>
      </w:rPr>
      <w:t xml:space="preserve">AFE </w:t>
    </w:r>
    <w:r>
      <w:rPr>
        <w:b/>
        <w:noProof/>
        <w:sz w:val="56"/>
        <w:szCs w:val="56"/>
      </w:rPr>
      <w:drawing>
        <wp:inline distT="0" distB="0" distL="0" distR="0" wp14:anchorId="48414911" wp14:editId="0B9CEBB1">
          <wp:extent cx="389834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34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92F">
      <w:rPr>
        <w:b/>
        <w:sz w:val="56"/>
        <w:szCs w:val="56"/>
      </w:rPr>
      <w:t xml:space="preserve">  </w:t>
    </w:r>
    <w:r w:rsidRPr="009F692F">
      <w:rPr>
        <w:b/>
        <w:color w:val="FF0000"/>
        <w:sz w:val="72"/>
        <w:szCs w:val="72"/>
      </w:rPr>
      <w:t>S</w:t>
    </w:r>
    <w:r w:rsidRPr="009F692F">
      <w:rPr>
        <w:b/>
        <w:sz w:val="56"/>
        <w:szCs w:val="56"/>
      </w:rPr>
      <w:t>TATION</w:t>
    </w:r>
  </w:p>
  <w:p w14:paraId="75CC775C" w14:textId="77777777" w:rsidR="009F692F" w:rsidRDefault="009F6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5DB9" w14:textId="77777777" w:rsidR="00C515D4" w:rsidRDefault="00C51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238"/>
    <w:multiLevelType w:val="hybridMultilevel"/>
    <w:tmpl w:val="B15C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F"/>
    <w:rsid w:val="00000376"/>
    <w:rsid w:val="00006F3A"/>
    <w:rsid w:val="00017BF9"/>
    <w:rsid w:val="00024FC5"/>
    <w:rsid w:val="00042EB8"/>
    <w:rsid w:val="0004379E"/>
    <w:rsid w:val="000510C7"/>
    <w:rsid w:val="00051F83"/>
    <w:rsid w:val="00067127"/>
    <w:rsid w:val="00074972"/>
    <w:rsid w:val="00084775"/>
    <w:rsid w:val="00095DCC"/>
    <w:rsid w:val="000B082D"/>
    <w:rsid w:val="000B3BAB"/>
    <w:rsid w:val="000C3879"/>
    <w:rsid w:val="000C4901"/>
    <w:rsid w:val="000D072B"/>
    <w:rsid w:val="00133846"/>
    <w:rsid w:val="00135412"/>
    <w:rsid w:val="00165F60"/>
    <w:rsid w:val="0016672E"/>
    <w:rsid w:val="00171F17"/>
    <w:rsid w:val="001900F8"/>
    <w:rsid w:val="00192CB1"/>
    <w:rsid w:val="001A587F"/>
    <w:rsid w:val="001B1A8F"/>
    <w:rsid w:val="001E3ADD"/>
    <w:rsid w:val="001F3F93"/>
    <w:rsid w:val="002035D1"/>
    <w:rsid w:val="00210269"/>
    <w:rsid w:val="00221A90"/>
    <w:rsid w:val="00253DCD"/>
    <w:rsid w:val="002B5A46"/>
    <w:rsid w:val="002C68E4"/>
    <w:rsid w:val="002C739B"/>
    <w:rsid w:val="002D2631"/>
    <w:rsid w:val="002D4705"/>
    <w:rsid w:val="002D5920"/>
    <w:rsid w:val="002E2CCB"/>
    <w:rsid w:val="002E6A8C"/>
    <w:rsid w:val="002F14C9"/>
    <w:rsid w:val="002F6A23"/>
    <w:rsid w:val="00317489"/>
    <w:rsid w:val="003265B0"/>
    <w:rsid w:val="00341991"/>
    <w:rsid w:val="003A1897"/>
    <w:rsid w:val="003A3530"/>
    <w:rsid w:val="003C3393"/>
    <w:rsid w:val="003C7153"/>
    <w:rsid w:val="003E30FB"/>
    <w:rsid w:val="003E3FFC"/>
    <w:rsid w:val="003F13A1"/>
    <w:rsid w:val="00425D55"/>
    <w:rsid w:val="0043259D"/>
    <w:rsid w:val="004453E6"/>
    <w:rsid w:val="00483906"/>
    <w:rsid w:val="0049231B"/>
    <w:rsid w:val="004D371C"/>
    <w:rsid w:val="004D46FA"/>
    <w:rsid w:val="004D7A52"/>
    <w:rsid w:val="004E1D98"/>
    <w:rsid w:val="004F5337"/>
    <w:rsid w:val="00500275"/>
    <w:rsid w:val="00514F1A"/>
    <w:rsid w:val="005166E5"/>
    <w:rsid w:val="00516C8A"/>
    <w:rsid w:val="00530BD9"/>
    <w:rsid w:val="005344A2"/>
    <w:rsid w:val="005468AB"/>
    <w:rsid w:val="005530A2"/>
    <w:rsid w:val="00557407"/>
    <w:rsid w:val="00557BF1"/>
    <w:rsid w:val="00572428"/>
    <w:rsid w:val="0057439D"/>
    <w:rsid w:val="005807CB"/>
    <w:rsid w:val="00595707"/>
    <w:rsid w:val="005A34A4"/>
    <w:rsid w:val="005A4102"/>
    <w:rsid w:val="005D1178"/>
    <w:rsid w:val="005D5533"/>
    <w:rsid w:val="005F4587"/>
    <w:rsid w:val="0060269A"/>
    <w:rsid w:val="0062379A"/>
    <w:rsid w:val="006262E3"/>
    <w:rsid w:val="006266D2"/>
    <w:rsid w:val="006561A2"/>
    <w:rsid w:val="00673A57"/>
    <w:rsid w:val="00692A5A"/>
    <w:rsid w:val="006A1665"/>
    <w:rsid w:val="006A49FF"/>
    <w:rsid w:val="006E492F"/>
    <w:rsid w:val="006E547F"/>
    <w:rsid w:val="006E6863"/>
    <w:rsid w:val="006F4E82"/>
    <w:rsid w:val="0073063E"/>
    <w:rsid w:val="00750A41"/>
    <w:rsid w:val="007778B4"/>
    <w:rsid w:val="0078760A"/>
    <w:rsid w:val="00791003"/>
    <w:rsid w:val="00791D81"/>
    <w:rsid w:val="007A30DB"/>
    <w:rsid w:val="007A611D"/>
    <w:rsid w:val="007C0ED6"/>
    <w:rsid w:val="007E4306"/>
    <w:rsid w:val="007E5F21"/>
    <w:rsid w:val="007E71A1"/>
    <w:rsid w:val="007F707A"/>
    <w:rsid w:val="00806DD2"/>
    <w:rsid w:val="00810C60"/>
    <w:rsid w:val="00851952"/>
    <w:rsid w:val="008869E7"/>
    <w:rsid w:val="00893644"/>
    <w:rsid w:val="0089723D"/>
    <w:rsid w:val="008C19DE"/>
    <w:rsid w:val="008C2288"/>
    <w:rsid w:val="008D51AD"/>
    <w:rsid w:val="00933B6B"/>
    <w:rsid w:val="00940607"/>
    <w:rsid w:val="00942B59"/>
    <w:rsid w:val="0095744C"/>
    <w:rsid w:val="009635F5"/>
    <w:rsid w:val="00966A97"/>
    <w:rsid w:val="009828B4"/>
    <w:rsid w:val="00983247"/>
    <w:rsid w:val="00991424"/>
    <w:rsid w:val="00995359"/>
    <w:rsid w:val="009A4B19"/>
    <w:rsid w:val="009A76ED"/>
    <w:rsid w:val="009E775C"/>
    <w:rsid w:val="009F692F"/>
    <w:rsid w:val="00A20226"/>
    <w:rsid w:val="00A20BE5"/>
    <w:rsid w:val="00A20C5C"/>
    <w:rsid w:val="00A31669"/>
    <w:rsid w:val="00A72B72"/>
    <w:rsid w:val="00A73D4C"/>
    <w:rsid w:val="00A840BF"/>
    <w:rsid w:val="00A94A75"/>
    <w:rsid w:val="00A965B9"/>
    <w:rsid w:val="00AB710B"/>
    <w:rsid w:val="00AD604C"/>
    <w:rsid w:val="00AE11A2"/>
    <w:rsid w:val="00AE55E8"/>
    <w:rsid w:val="00B31DB5"/>
    <w:rsid w:val="00B6413D"/>
    <w:rsid w:val="00BA29CC"/>
    <w:rsid w:val="00BB5A1A"/>
    <w:rsid w:val="00BE0E36"/>
    <w:rsid w:val="00BE2201"/>
    <w:rsid w:val="00BF5900"/>
    <w:rsid w:val="00C001F8"/>
    <w:rsid w:val="00C0212D"/>
    <w:rsid w:val="00C23954"/>
    <w:rsid w:val="00C24889"/>
    <w:rsid w:val="00C31C23"/>
    <w:rsid w:val="00C515D4"/>
    <w:rsid w:val="00C530FE"/>
    <w:rsid w:val="00C5553C"/>
    <w:rsid w:val="00C57170"/>
    <w:rsid w:val="00C601AE"/>
    <w:rsid w:val="00C61D81"/>
    <w:rsid w:val="00C62F32"/>
    <w:rsid w:val="00C74DE0"/>
    <w:rsid w:val="00C8257B"/>
    <w:rsid w:val="00C93CF0"/>
    <w:rsid w:val="00CA6392"/>
    <w:rsid w:val="00CB56B5"/>
    <w:rsid w:val="00CC6494"/>
    <w:rsid w:val="00CE09A5"/>
    <w:rsid w:val="00CE24F6"/>
    <w:rsid w:val="00CE5FDA"/>
    <w:rsid w:val="00CF7381"/>
    <w:rsid w:val="00D04CED"/>
    <w:rsid w:val="00D17F41"/>
    <w:rsid w:val="00D23087"/>
    <w:rsid w:val="00D24E3B"/>
    <w:rsid w:val="00D25604"/>
    <w:rsid w:val="00D27661"/>
    <w:rsid w:val="00D354DE"/>
    <w:rsid w:val="00D40067"/>
    <w:rsid w:val="00D44B55"/>
    <w:rsid w:val="00D561B0"/>
    <w:rsid w:val="00D602F0"/>
    <w:rsid w:val="00D6138B"/>
    <w:rsid w:val="00D71E4A"/>
    <w:rsid w:val="00D75B8B"/>
    <w:rsid w:val="00D81C5A"/>
    <w:rsid w:val="00D86AB3"/>
    <w:rsid w:val="00DB50CD"/>
    <w:rsid w:val="00DF1E95"/>
    <w:rsid w:val="00DF38C2"/>
    <w:rsid w:val="00E023D3"/>
    <w:rsid w:val="00E3031F"/>
    <w:rsid w:val="00E3506B"/>
    <w:rsid w:val="00E719C8"/>
    <w:rsid w:val="00E71B2E"/>
    <w:rsid w:val="00E933A1"/>
    <w:rsid w:val="00E97D72"/>
    <w:rsid w:val="00EA0663"/>
    <w:rsid w:val="00EA3BBE"/>
    <w:rsid w:val="00EB0659"/>
    <w:rsid w:val="00EC366E"/>
    <w:rsid w:val="00ED108A"/>
    <w:rsid w:val="00EF2E15"/>
    <w:rsid w:val="00EF79C9"/>
    <w:rsid w:val="00F036C8"/>
    <w:rsid w:val="00F26F99"/>
    <w:rsid w:val="00F37632"/>
    <w:rsid w:val="00F404A5"/>
    <w:rsid w:val="00F42629"/>
    <w:rsid w:val="00F659E7"/>
    <w:rsid w:val="00F6748D"/>
    <w:rsid w:val="00F70E7B"/>
    <w:rsid w:val="00F71BCD"/>
    <w:rsid w:val="00F806D3"/>
    <w:rsid w:val="00F86231"/>
    <w:rsid w:val="00F96054"/>
    <w:rsid w:val="00FC717F"/>
    <w:rsid w:val="00FC7BF0"/>
    <w:rsid w:val="00FE62A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2F"/>
  </w:style>
  <w:style w:type="paragraph" w:styleId="Footer">
    <w:name w:val="footer"/>
    <w:basedOn w:val="Normal"/>
    <w:link w:val="Foot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2F"/>
  </w:style>
  <w:style w:type="paragraph" w:styleId="BalloonText">
    <w:name w:val="Balloon Text"/>
    <w:basedOn w:val="Normal"/>
    <w:link w:val="BalloonTextChar"/>
    <w:uiPriority w:val="99"/>
    <w:semiHidden/>
    <w:unhideWhenUsed/>
    <w:rsid w:val="009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2F"/>
  </w:style>
  <w:style w:type="paragraph" w:styleId="Footer">
    <w:name w:val="footer"/>
    <w:basedOn w:val="Normal"/>
    <w:link w:val="FooterChar"/>
    <w:uiPriority w:val="99"/>
    <w:unhideWhenUsed/>
    <w:rsid w:val="009F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2F"/>
  </w:style>
  <w:style w:type="paragraph" w:styleId="BalloonText">
    <w:name w:val="Balloon Text"/>
    <w:basedOn w:val="Normal"/>
    <w:link w:val="BalloonTextChar"/>
    <w:uiPriority w:val="99"/>
    <w:semiHidden/>
    <w:unhideWhenUsed/>
    <w:rsid w:val="009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Hickey,Christopher</dc:creator>
  <cp:lastModifiedBy>Hickey,Christopher</cp:lastModifiedBy>
  <cp:revision>4</cp:revision>
  <cp:lastPrinted>2016-06-01T14:12:00Z</cp:lastPrinted>
  <dcterms:created xsi:type="dcterms:W3CDTF">2017-01-09T20:16:00Z</dcterms:created>
  <dcterms:modified xsi:type="dcterms:W3CDTF">2017-01-10T14:59:00Z</dcterms:modified>
</cp:coreProperties>
</file>